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67969" w:rsidRDefault="00DB07DF" w:rsidP="00DB07DF">
      <w:pPr>
        <w:pStyle w:val="PargrafodaLista"/>
        <w:numPr>
          <w:ilvl w:val="0"/>
          <w:numId w:val="1"/>
        </w:numPr>
      </w:pPr>
      <w:r>
        <w:t>O que uma raiz precisa para sobreviver?</w:t>
      </w:r>
      <w:r>
        <w:br/>
        <w:t>*A raiz não o resto da planta</w:t>
      </w:r>
    </w:p>
    <w:p w:rsidR="00DB07DF" w:rsidRDefault="00DB07DF" w:rsidP="00DB07DF">
      <w:pPr>
        <w:ind w:firstLine="708"/>
      </w:pPr>
      <w:r>
        <w:t>Resposta: Ela precisa de escuridão. A raiz exposta ao sol, morre.</w:t>
      </w:r>
    </w:p>
    <w:p w:rsidR="00DB07DF" w:rsidRDefault="00DB07DF"/>
    <w:p w:rsidR="00DB07DF" w:rsidRDefault="00DB07DF" w:rsidP="00DB07DF">
      <w:pPr>
        <w:pStyle w:val="PargrafodaLista"/>
        <w:numPr>
          <w:ilvl w:val="0"/>
          <w:numId w:val="1"/>
        </w:numPr>
      </w:pPr>
      <w:r>
        <w:t>Na parábola do semeador, Jesus fala de uma raiz:</w:t>
      </w:r>
    </w:p>
    <w:p w:rsidR="00DB07DF" w:rsidRDefault="00DB07DF" w:rsidP="0026799A">
      <w:pPr>
        <w:ind w:left="708"/>
      </w:pPr>
      <w:r>
        <w:t>Resposta: Que caiu num solo pedregoso, ela não se aprofunda. Então quando sai o sol, ela se seca e morre.</w:t>
      </w:r>
    </w:p>
    <w:p w:rsidR="00DB07DF" w:rsidRDefault="00DB07DF" w:rsidP="00DB07DF"/>
    <w:p w:rsidR="00DB07DF" w:rsidRDefault="00DB07DF" w:rsidP="00DB07DF">
      <w:pPr>
        <w:pStyle w:val="PargrafodaLista"/>
        <w:numPr>
          <w:ilvl w:val="0"/>
          <w:numId w:val="1"/>
        </w:numPr>
      </w:pPr>
      <w:r>
        <w:t xml:space="preserve">O que precisa para manter a raiz de amargura viva? </w:t>
      </w:r>
    </w:p>
    <w:p w:rsidR="00DB07DF" w:rsidRDefault="00DB07DF" w:rsidP="00DB07DF">
      <w:pPr>
        <w:pStyle w:val="PargrafodaLista"/>
      </w:pPr>
    </w:p>
    <w:p w:rsidR="00DB07DF" w:rsidRDefault="00DB07DF" w:rsidP="00DB07DF">
      <w:pPr>
        <w:pStyle w:val="PargrafodaLista"/>
      </w:pPr>
      <w:r>
        <w:t>Resposta: Manter isso escondido no seu coração.</w:t>
      </w:r>
    </w:p>
    <w:p w:rsidR="00DB07DF" w:rsidRDefault="00DB07DF" w:rsidP="00DB07DF">
      <w:pPr>
        <w:pStyle w:val="PargrafodaLista"/>
      </w:pPr>
    </w:p>
    <w:p w:rsidR="00DB07DF" w:rsidRDefault="00DB07DF" w:rsidP="00DB07DF">
      <w:pPr>
        <w:pStyle w:val="PargrafodaLista"/>
      </w:pPr>
    </w:p>
    <w:p w:rsidR="00DB07DF" w:rsidRDefault="00DB07DF" w:rsidP="00DB07DF">
      <w:pPr>
        <w:pStyle w:val="PargrafodaLista"/>
        <w:numPr>
          <w:ilvl w:val="0"/>
          <w:numId w:val="1"/>
        </w:numPr>
      </w:pPr>
      <w:r>
        <w:t>Como fazer com que ela morre ‘Raiz de amargura’?</w:t>
      </w:r>
    </w:p>
    <w:p w:rsidR="00DB07DF" w:rsidRDefault="00DB07DF" w:rsidP="00DB07DF">
      <w:pPr>
        <w:ind w:left="720"/>
      </w:pPr>
      <w:r>
        <w:t xml:space="preserve">Resposta: Trazer a luz. Trazer a luz é abrir o coração. Mas não só diante de Deus, mas diante dos homens. </w:t>
      </w:r>
      <w:r w:rsidR="0026799A">
        <w:t xml:space="preserve">Já diz a Palavra: </w:t>
      </w:r>
      <w:r>
        <w:t>Confessando uns aos outros.</w:t>
      </w:r>
    </w:p>
    <w:p w:rsidR="00DB07DF" w:rsidRDefault="00DB07DF" w:rsidP="00DB07DF"/>
    <w:p w:rsidR="0026799A" w:rsidRDefault="00DB07DF" w:rsidP="0026799A">
      <w:pPr>
        <w:pStyle w:val="PargrafodaLista"/>
        <w:numPr>
          <w:ilvl w:val="0"/>
          <w:numId w:val="1"/>
        </w:numPr>
      </w:pPr>
      <w:r>
        <w:t>A maneira com que Deus trabalh</w:t>
      </w:r>
      <w:r w:rsidR="0026799A">
        <w:t>a</w:t>
      </w:r>
      <w:r>
        <w:t xml:space="preserve"> nessa libertação</w:t>
      </w:r>
      <w:r w:rsidR="0026799A">
        <w:t xml:space="preserve">: </w:t>
      </w:r>
    </w:p>
    <w:p w:rsidR="0026799A" w:rsidRDefault="0026799A" w:rsidP="0026799A">
      <w:pPr>
        <w:pStyle w:val="PargrafodaLista"/>
      </w:pPr>
    </w:p>
    <w:p w:rsidR="0026799A" w:rsidRDefault="0026799A" w:rsidP="0026799A">
      <w:pPr>
        <w:pStyle w:val="PargrafodaLista"/>
        <w:numPr>
          <w:ilvl w:val="0"/>
          <w:numId w:val="2"/>
        </w:numPr>
      </w:pPr>
      <w:r>
        <w:t>P</w:t>
      </w:r>
      <w:r w:rsidR="00DB07DF">
        <w:t xml:space="preserve">ode vir de conselhos irmãos, pessoas de confiança, </w:t>
      </w:r>
    </w:p>
    <w:p w:rsidR="0026799A" w:rsidRDefault="0026799A" w:rsidP="0026799A">
      <w:pPr>
        <w:pStyle w:val="PargrafodaLista"/>
      </w:pPr>
    </w:p>
    <w:p w:rsidR="00DB07DF" w:rsidRDefault="0026799A" w:rsidP="0026799A">
      <w:pPr>
        <w:pStyle w:val="PargrafodaLista"/>
        <w:numPr>
          <w:ilvl w:val="0"/>
          <w:numId w:val="2"/>
        </w:numPr>
      </w:pPr>
      <w:r>
        <w:t>M</w:t>
      </w:r>
      <w:r w:rsidR="00DB07DF">
        <w:t>as também o ato, ação de identificar, reconhecer, admitir aquele problema</w:t>
      </w:r>
      <w:r>
        <w:t>. É nesse momento que Deus começa a agir.</w:t>
      </w:r>
    </w:p>
    <w:p w:rsidR="0026799A" w:rsidRDefault="0026799A" w:rsidP="0026799A">
      <w:pPr>
        <w:pStyle w:val="PargrafodaLista"/>
      </w:pPr>
    </w:p>
    <w:p w:rsidR="0026799A" w:rsidRDefault="0026799A" w:rsidP="0026799A">
      <w:r>
        <w:t xml:space="preserve">A bíblia em IS </w:t>
      </w:r>
      <w:proofErr w:type="gramStart"/>
      <w:r>
        <w:t>6 fala</w:t>
      </w:r>
      <w:proofErr w:type="gramEnd"/>
      <w:r>
        <w:t xml:space="preserve"> de um Anjo que pega uma brasa no altar e toca na boca de Isaías, por quê? </w:t>
      </w:r>
    </w:p>
    <w:p w:rsidR="0026799A" w:rsidRDefault="0026799A" w:rsidP="0026799A">
      <w:r>
        <w:t>Porque ele fez uma oração, dizendo: Eu sou um homem de lábios impuros.</w:t>
      </w:r>
    </w:p>
    <w:p w:rsidR="0026799A" w:rsidRDefault="0026799A" w:rsidP="0026799A">
      <w:r>
        <w:t>Deus só vai trabalhar naquela área da sua vida, onde você admitiu problema ou necessidade.</w:t>
      </w:r>
    </w:p>
    <w:p w:rsidR="0026799A" w:rsidRDefault="0026799A" w:rsidP="0026799A"/>
    <w:p w:rsidR="0026799A" w:rsidRDefault="0026799A" w:rsidP="0026799A">
      <w:r>
        <w:t>Quando isso é exposto, pode e vai haver cura.</w:t>
      </w:r>
    </w:p>
    <w:p w:rsidR="0026799A" w:rsidRDefault="0026799A" w:rsidP="0026799A"/>
    <w:p w:rsidR="00DB07DF" w:rsidRDefault="00DB07DF"/>
    <w:p w:rsidR="00DB07DF" w:rsidRDefault="00DB07DF"/>
    <w:p w:rsidR="00DB07DF" w:rsidRDefault="00DB07DF"/>
    <w:p w:rsidR="00DB07DF" w:rsidRDefault="00DB07DF"/>
    <w:sectPr w:rsidR="00DB07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C26A4"/>
    <w:multiLevelType w:val="hybridMultilevel"/>
    <w:tmpl w:val="9BAA52E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1B7EEB"/>
    <w:multiLevelType w:val="hybridMultilevel"/>
    <w:tmpl w:val="5D82C91E"/>
    <w:lvl w:ilvl="0" w:tplc="092AFD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88082595">
    <w:abstractNumId w:val="0"/>
  </w:num>
  <w:num w:numId="2" w16cid:durableId="1339384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7DF"/>
    <w:rsid w:val="0026799A"/>
    <w:rsid w:val="00436159"/>
    <w:rsid w:val="0084191C"/>
    <w:rsid w:val="00B67969"/>
    <w:rsid w:val="00BC5DB2"/>
    <w:rsid w:val="00DB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E7E1D"/>
  <w15:chartTrackingRefBased/>
  <w15:docId w15:val="{F61460C8-EC3B-40BF-A0FC-E8C368D23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B07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54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Fanti</dc:creator>
  <cp:keywords/>
  <dc:description/>
  <cp:lastModifiedBy>Lucas Fanti</cp:lastModifiedBy>
  <cp:revision>2</cp:revision>
  <dcterms:created xsi:type="dcterms:W3CDTF">2024-06-11T10:32:00Z</dcterms:created>
  <dcterms:modified xsi:type="dcterms:W3CDTF">2024-06-11T16:23:00Z</dcterms:modified>
</cp:coreProperties>
</file>